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20" w:type="dxa"/>
        <w:tblInd w:w="-5" w:type="dxa"/>
        <w:tblLook w:val="04A0" w:firstRow="1" w:lastRow="0" w:firstColumn="1" w:lastColumn="0" w:noHBand="0" w:noVBand="1"/>
      </w:tblPr>
      <w:tblGrid>
        <w:gridCol w:w="1177"/>
        <w:gridCol w:w="5498"/>
        <w:gridCol w:w="6285"/>
        <w:gridCol w:w="1260"/>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479F10A6" w:rsidR="00F9509D" w:rsidRDefault="00BC4199">
            <w:pPr>
              <w:jc w:val="both"/>
              <w:rPr>
                <w:b/>
                <w:sz w:val="24"/>
                <w:szCs w:val="24"/>
              </w:rPr>
            </w:pPr>
            <w:r>
              <w:rPr>
                <w:b/>
                <w:sz w:val="24"/>
                <w:szCs w:val="24"/>
              </w:rPr>
              <w:t>T:</w:t>
            </w:r>
            <w:r w:rsidR="00880B0D">
              <w:rPr>
                <w:b/>
                <w:sz w:val="24"/>
                <w:szCs w:val="24"/>
              </w:rPr>
              <w:t xml:space="preserve"> A, B, C, D, E, F, G e H</w:t>
            </w:r>
          </w:p>
        </w:tc>
      </w:tr>
      <w:tr w:rsidR="00F9509D"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4AE5775B" w:rsidR="00F9509D" w:rsidRDefault="00F9509D">
            <w:pPr>
              <w:jc w:val="both"/>
              <w:rPr>
                <w:rFonts w:asciiTheme="minorHAnsi" w:hAnsiTheme="minorHAnsi" w:cstheme="minorBidi"/>
                <w:b/>
                <w:sz w:val="24"/>
                <w:szCs w:val="24"/>
              </w:rPr>
            </w:pPr>
            <w:r>
              <w:rPr>
                <w:b/>
                <w:sz w:val="24"/>
                <w:szCs w:val="24"/>
              </w:rPr>
              <w:t xml:space="preserve">Professor: </w:t>
            </w:r>
            <w:r w:rsidR="00880B0D">
              <w:rPr>
                <w:b/>
                <w:sz w:val="24"/>
                <w:szCs w:val="24"/>
              </w:rPr>
              <w:t xml:space="preserve">Rosana Maria </w:t>
            </w:r>
            <w:proofErr w:type="spellStart"/>
            <w:r w:rsidR="00880B0D">
              <w:rPr>
                <w:b/>
                <w:sz w:val="24"/>
                <w:szCs w:val="24"/>
              </w:rPr>
              <w:t>Gabarrona</w:t>
            </w:r>
            <w:proofErr w:type="spellEnd"/>
            <w:r w:rsidR="00880B0D">
              <w:rPr>
                <w:b/>
                <w:sz w:val="24"/>
                <w:szCs w:val="24"/>
              </w:rPr>
              <w:t xml:space="preserve"> Garcia </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32D8F0EA" w:rsidR="00F9509D" w:rsidRDefault="008D4DB3">
            <w:pPr>
              <w:jc w:val="both"/>
              <w:rPr>
                <w:b/>
                <w:sz w:val="24"/>
                <w:szCs w:val="24"/>
              </w:rPr>
            </w:pPr>
            <w:r>
              <w:rPr>
                <w:b/>
                <w:sz w:val="24"/>
                <w:szCs w:val="24"/>
              </w:rPr>
              <w:t xml:space="preserve">Oficina: </w:t>
            </w:r>
            <w:r w:rsidR="00880B0D">
              <w:rPr>
                <w:b/>
                <w:sz w:val="24"/>
                <w:szCs w:val="24"/>
              </w:rPr>
              <w:t xml:space="preserve">Auxilio a tarefa e orientação de estudo </w:t>
            </w:r>
          </w:p>
        </w:tc>
      </w:tr>
      <w:tr w:rsidR="00F9509D"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52F36168"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880B0D">
              <w:rPr>
                <w:b/>
                <w:sz w:val="24"/>
                <w:szCs w:val="24"/>
              </w:rPr>
              <w:t xml:space="preserve"> 40</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5352F26F" w:rsidR="00F9509D" w:rsidRDefault="00F9509D">
            <w:pPr>
              <w:jc w:val="both"/>
              <w:rPr>
                <w:b/>
                <w:sz w:val="24"/>
                <w:szCs w:val="24"/>
              </w:rPr>
            </w:pPr>
            <w:r>
              <w:rPr>
                <w:b/>
                <w:sz w:val="24"/>
                <w:szCs w:val="24"/>
              </w:rPr>
              <w:t xml:space="preserve">Semana de: </w:t>
            </w:r>
            <w:r w:rsidR="00FC5E1E">
              <w:rPr>
                <w:b/>
                <w:sz w:val="24"/>
                <w:szCs w:val="24"/>
              </w:rPr>
              <w:t>10</w:t>
            </w:r>
            <w:r>
              <w:rPr>
                <w:b/>
                <w:sz w:val="24"/>
                <w:szCs w:val="24"/>
              </w:rPr>
              <w:t>/</w:t>
            </w:r>
            <w:r w:rsidR="00170EA2">
              <w:rPr>
                <w:b/>
                <w:sz w:val="24"/>
                <w:szCs w:val="24"/>
              </w:rPr>
              <w:t>08</w:t>
            </w:r>
            <w:r>
              <w:rPr>
                <w:b/>
                <w:sz w:val="24"/>
                <w:szCs w:val="24"/>
              </w:rPr>
              <w:t>/2020 à</w:t>
            </w:r>
            <w:r w:rsidR="00170EA2">
              <w:rPr>
                <w:b/>
                <w:sz w:val="24"/>
                <w:szCs w:val="24"/>
              </w:rPr>
              <w:t xml:space="preserve"> </w:t>
            </w:r>
            <w:r w:rsidR="00FC5E1E">
              <w:rPr>
                <w:b/>
                <w:sz w:val="24"/>
                <w:szCs w:val="24"/>
              </w:rPr>
              <w:t>14</w:t>
            </w:r>
            <w:r>
              <w:rPr>
                <w:b/>
                <w:sz w:val="24"/>
                <w:szCs w:val="24"/>
              </w:rPr>
              <w:t>/</w:t>
            </w:r>
            <w:r w:rsidR="00170EA2">
              <w:rPr>
                <w:b/>
                <w:sz w:val="24"/>
                <w:szCs w:val="24"/>
              </w:rPr>
              <w:t>08</w:t>
            </w:r>
            <w:r>
              <w:rPr>
                <w:b/>
                <w:sz w:val="24"/>
                <w:szCs w:val="24"/>
              </w:rPr>
              <w:t>/2020</w:t>
            </w:r>
          </w:p>
        </w:tc>
      </w:tr>
      <w:tr w:rsidR="00F9509D" w14:paraId="44EDE07C" w14:textId="77777777" w:rsidTr="00E6662D">
        <w:trPr>
          <w:trHeight w:val="355"/>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77777777" w:rsidR="00F9509D" w:rsidRDefault="00F9509D">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E6662D">
        <w:trPr>
          <w:trHeight w:val="1129"/>
        </w:trPr>
        <w:tc>
          <w:tcPr>
            <w:tcW w:w="1177" w:type="dxa"/>
            <w:tcBorders>
              <w:top w:val="single" w:sz="4" w:space="0" w:color="auto"/>
              <w:left w:val="single" w:sz="4" w:space="0" w:color="auto"/>
              <w:bottom w:val="single" w:sz="4" w:space="0" w:color="auto"/>
              <w:right w:val="single" w:sz="4" w:space="0" w:color="auto"/>
            </w:tcBorders>
          </w:tcPr>
          <w:p w14:paraId="74C9D434" w14:textId="77777777" w:rsidR="00F9509D" w:rsidRDefault="00F9509D">
            <w:pPr>
              <w:jc w:val="both"/>
              <w:rPr>
                <w:b/>
                <w:sz w:val="24"/>
                <w:szCs w:val="24"/>
              </w:rPr>
            </w:pPr>
            <w:r>
              <w:rPr>
                <w:b/>
                <w:sz w:val="24"/>
                <w:szCs w:val="24"/>
              </w:rPr>
              <w:t xml:space="preserve">Segunda-feira </w:t>
            </w:r>
          </w:p>
          <w:p w14:paraId="7DDEC2F3" w14:textId="10A9C44D" w:rsidR="00F9509D" w:rsidRDefault="00FC5E1E">
            <w:pPr>
              <w:jc w:val="both"/>
              <w:rPr>
                <w:b/>
                <w:sz w:val="24"/>
                <w:szCs w:val="24"/>
              </w:rPr>
            </w:pPr>
            <w:r>
              <w:rPr>
                <w:b/>
                <w:sz w:val="24"/>
                <w:szCs w:val="24"/>
              </w:rPr>
              <w:t>10</w:t>
            </w:r>
            <w:r w:rsidR="00170EA2">
              <w:rPr>
                <w:b/>
                <w:sz w:val="24"/>
                <w:szCs w:val="24"/>
              </w:rPr>
              <w:t>/08</w:t>
            </w:r>
          </w:p>
          <w:p w14:paraId="65E9F26A"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0D238C12" w14:textId="66B5EEBD" w:rsidR="00F9509D" w:rsidRDefault="00FC5E1E">
            <w:pPr>
              <w:jc w:val="both"/>
              <w:rPr>
                <w:rFonts w:ascii="Arial" w:hAnsi="Arial" w:cs="Arial"/>
                <w:bCs/>
                <w:sz w:val="22"/>
                <w:szCs w:val="22"/>
              </w:rPr>
            </w:pPr>
            <w:r>
              <w:rPr>
                <w:rFonts w:ascii="Arial" w:hAnsi="Arial" w:cs="Arial"/>
                <w:bCs/>
                <w:sz w:val="22"/>
                <w:szCs w:val="22"/>
              </w:rPr>
              <w:t>Entrega d</w:t>
            </w:r>
            <w:r w:rsidR="004F0AC1">
              <w:rPr>
                <w:rFonts w:ascii="Arial" w:hAnsi="Arial" w:cs="Arial"/>
                <w:bCs/>
                <w:sz w:val="22"/>
                <w:szCs w:val="22"/>
              </w:rPr>
              <w:t>o</w:t>
            </w:r>
            <w:r>
              <w:rPr>
                <w:rFonts w:ascii="Arial" w:hAnsi="Arial" w:cs="Arial"/>
                <w:bCs/>
                <w:sz w:val="22"/>
                <w:szCs w:val="22"/>
              </w:rPr>
              <w:t xml:space="preserve"> material impresso e interação com pais e educandos, com distanciamento social, uso de máscara e uso de álcool gel 70% na prevenção contra a covd19.</w:t>
            </w:r>
          </w:p>
          <w:p w14:paraId="767C23D5" w14:textId="77777777" w:rsidR="00FC5E1E" w:rsidRDefault="00C60F2D">
            <w:pPr>
              <w:jc w:val="both"/>
              <w:rPr>
                <w:rFonts w:ascii="Arial" w:hAnsi="Arial" w:cs="Arial"/>
                <w:bCs/>
                <w:sz w:val="22"/>
                <w:szCs w:val="22"/>
              </w:rPr>
            </w:pPr>
            <w:r>
              <w:rPr>
                <w:rFonts w:ascii="Arial" w:hAnsi="Arial" w:cs="Arial"/>
                <w:bCs/>
                <w:sz w:val="22"/>
                <w:szCs w:val="22"/>
              </w:rPr>
              <w:t>Elaboração no relatório: plano de aula ‘’o que é o que é’’</w:t>
            </w:r>
          </w:p>
          <w:p w14:paraId="3EF73EE7" w14:textId="39AB75DB" w:rsidR="00C60F2D" w:rsidRDefault="00C60F2D">
            <w:pPr>
              <w:jc w:val="both"/>
              <w:rPr>
                <w:rFonts w:ascii="Arial" w:hAnsi="Arial" w:cs="Arial"/>
                <w:bCs/>
                <w:sz w:val="22"/>
                <w:szCs w:val="22"/>
              </w:rPr>
            </w:pPr>
            <w:r>
              <w:rPr>
                <w:rFonts w:ascii="Arial" w:hAnsi="Arial" w:cs="Arial"/>
                <w:bCs/>
                <w:sz w:val="22"/>
                <w:szCs w:val="22"/>
              </w:rPr>
              <w:t>Pesquisa e estudo em site especifico (folclore brasileiro).</w:t>
            </w:r>
          </w:p>
          <w:p w14:paraId="6C86067B" w14:textId="1CDC3DAE" w:rsidR="00C60F2D" w:rsidRDefault="00A5360A">
            <w:pPr>
              <w:jc w:val="both"/>
              <w:rPr>
                <w:rFonts w:ascii="Arial" w:hAnsi="Arial" w:cs="Arial"/>
                <w:bCs/>
                <w:sz w:val="22"/>
                <w:szCs w:val="22"/>
              </w:rPr>
            </w:pPr>
            <w:r>
              <w:rPr>
                <w:rFonts w:ascii="Arial" w:hAnsi="Arial" w:cs="Arial"/>
                <w:bCs/>
                <w:sz w:val="22"/>
                <w:szCs w:val="22"/>
              </w:rPr>
              <w:t>Site pesquisado (</w:t>
            </w:r>
            <w:hyperlink w:history="1">
              <w:r w:rsidR="005F18CD" w:rsidRPr="009C4161">
                <w:rPr>
                  <w:rStyle w:val="Hyperlink"/>
                  <w:rFonts w:ascii="Arial" w:hAnsi="Arial" w:cs="Arial"/>
                  <w:bCs/>
                  <w:sz w:val="22"/>
                  <w:szCs w:val="22"/>
                </w:rPr>
                <w:t>https://cybercook.com.br&gt;Blog</w:t>
              </w:r>
            </w:hyperlink>
            <w:r>
              <w:rPr>
                <w:rFonts w:ascii="Arial" w:hAnsi="Arial" w:cs="Arial"/>
                <w:bCs/>
                <w:sz w:val="22"/>
                <w:szCs w:val="22"/>
              </w:rPr>
              <w:t>)</w:t>
            </w:r>
            <w:r w:rsidR="005F18CD">
              <w:rPr>
                <w:rFonts w:ascii="Arial" w:hAnsi="Arial" w:cs="Arial"/>
                <w:bCs/>
                <w:sz w:val="22"/>
                <w:szCs w:val="22"/>
              </w:rPr>
              <w:t xml:space="preserve"> </w:t>
            </w:r>
            <w:r w:rsidR="00EA3B46">
              <w:rPr>
                <w:rFonts w:ascii="Arial" w:hAnsi="Arial" w:cs="Arial"/>
                <w:bCs/>
                <w:sz w:val="22"/>
                <w:szCs w:val="22"/>
              </w:rPr>
              <w:t xml:space="preserve"> </w:t>
            </w:r>
            <w:r w:rsidR="005F18CD">
              <w:rPr>
                <w:rFonts w:ascii="Arial" w:hAnsi="Arial" w:cs="Arial"/>
                <w:bCs/>
                <w:sz w:val="22"/>
                <w:szCs w:val="22"/>
              </w:rPr>
              <w:t xml:space="preserve"> </w:t>
            </w:r>
            <w:r>
              <w:rPr>
                <w:rFonts w:ascii="Arial" w:hAnsi="Arial" w:cs="Arial"/>
                <w:bCs/>
                <w:sz w:val="22"/>
                <w:szCs w:val="22"/>
              </w:rPr>
              <w:t xml:space="preserve">Acesso em </w:t>
            </w:r>
            <w:r w:rsidR="005F18CD">
              <w:rPr>
                <w:rFonts w:ascii="Arial" w:hAnsi="Arial" w:cs="Arial"/>
                <w:bCs/>
                <w:sz w:val="22"/>
                <w:szCs w:val="22"/>
              </w:rPr>
              <w:t>10</w:t>
            </w:r>
            <w:r>
              <w:rPr>
                <w:rFonts w:ascii="Arial" w:hAnsi="Arial" w:cs="Arial"/>
                <w:bCs/>
                <w:sz w:val="22"/>
                <w:szCs w:val="22"/>
              </w:rPr>
              <w:t>/08/2020.</w:t>
            </w:r>
          </w:p>
          <w:p w14:paraId="4AB24B1A" w14:textId="77777777" w:rsidR="005F18CD" w:rsidRDefault="005F18CD">
            <w:pPr>
              <w:jc w:val="both"/>
              <w:rPr>
                <w:rFonts w:ascii="Arial" w:hAnsi="Arial" w:cs="Arial"/>
                <w:bCs/>
                <w:sz w:val="22"/>
                <w:szCs w:val="22"/>
              </w:rPr>
            </w:pPr>
            <w:r>
              <w:rPr>
                <w:rFonts w:ascii="Arial" w:hAnsi="Arial" w:cs="Arial"/>
                <w:bCs/>
                <w:sz w:val="22"/>
                <w:szCs w:val="22"/>
              </w:rPr>
              <w:t>Dia 22 de Agosto é dia do folclore?</w:t>
            </w:r>
          </w:p>
          <w:p w14:paraId="5E1C4098" w14:textId="77777777" w:rsidR="005F18CD" w:rsidRDefault="005F18CD">
            <w:pPr>
              <w:jc w:val="both"/>
              <w:rPr>
                <w:rFonts w:ascii="Arial" w:hAnsi="Arial" w:cs="Arial"/>
                <w:bCs/>
                <w:sz w:val="22"/>
                <w:szCs w:val="22"/>
              </w:rPr>
            </w:pPr>
            <w:r>
              <w:rPr>
                <w:rFonts w:ascii="Arial" w:hAnsi="Arial" w:cs="Arial"/>
                <w:bCs/>
                <w:sz w:val="22"/>
                <w:szCs w:val="22"/>
              </w:rPr>
              <w:t>Essa data foi criada para celebrar e valorizar as manifestações folclóricas no Brasil, que reúnem tradições, culturas e comidas.</w:t>
            </w:r>
          </w:p>
          <w:p w14:paraId="183E1EF4" w14:textId="11CF82AC" w:rsidR="005F18CD" w:rsidRPr="00FC5E1E" w:rsidRDefault="005F18CD">
            <w:pPr>
              <w:jc w:val="both"/>
              <w:rPr>
                <w:rFonts w:ascii="Arial" w:hAnsi="Arial" w:cs="Arial"/>
                <w:bCs/>
                <w:sz w:val="22"/>
                <w:szCs w:val="22"/>
              </w:rPr>
            </w:pPr>
            <w:r>
              <w:rPr>
                <w:rFonts w:ascii="Arial" w:hAnsi="Arial" w:cs="Arial"/>
                <w:bCs/>
                <w:sz w:val="22"/>
                <w:szCs w:val="22"/>
              </w:rPr>
              <w:t>Cada região tem suas histórias e receitas que mostram suas identidades. Toda vez que comemos uma comida típica de uma região, estamos comendo algo que faz parte do folclore brasileiro.</w:t>
            </w:r>
          </w:p>
        </w:tc>
        <w:tc>
          <w:tcPr>
            <w:tcW w:w="1260" w:type="dxa"/>
            <w:tcBorders>
              <w:top w:val="single" w:sz="4" w:space="0" w:color="auto"/>
              <w:left w:val="single" w:sz="4" w:space="0" w:color="auto"/>
              <w:bottom w:val="single" w:sz="4" w:space="0" w:color="auto"/>
              <w:right w:val="single" w:sz="4" w:space="0" w:color="auto"/>
            </w:tcBorders>
            <w:hideMark/>
          </w:tcPr>
          <w:p w14:paraId="223642FF" w14:textId="7723B4AB" w:rsidR="00F9509D" w:rsidRDefault="00880B0D">
            <w:pPr>
              <w:jc w:val="both"/>
              <w:rPr>
                <w:b/>
                <w:sz w:val="24"/>
                <w:szCs w:val="24"/>
              </w:rPr>
            </w:pPr>
            <w:r>
              <w:rPr>
                <w:b/>
                <w:sz w:val="24"/>
                <w:szCs w:val="24"/>
              </w:rPr>
              <w:t>8 horas</w:t>
            </w:r>
          </w:p>
        </w:tc>
      </w:tr>
      <w:tr w:rsidR="00F9509D" w14:paraId="14B5266A" w14:textId="77777777" w:rsidTr="00F101F4">
        <w:trPr>
          <w:trHeight w:val="2151"/>
        </w:trPr>
        <w:tc>
          <w:tcPr>
            <w:tcW w:w="1177"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2CE7DA34" w:rsidR="00F9509D" w:rsidRDefault="00FC5E1E">
            <w:pPr>
              <w:jc w:val="both"/>
              <w:rPr>
                <w:b/>
                <w:sz w:val="24"/>
                <w:szCs w:val="24"/>
              </w:rPr>
            </w:pPr>
            <w:r>
              <w:rPr>
                <w:b/>
                <w:sz w:val="24"/>
                <w:szCs w:val="24"/>
              </w:rPr>
              <w:t>11</w:t>
            </w:r>
            <w:r w:rsidR="00170EA2">
              <w:rPr>
                <w:b/>
                <w:sz w:val="24"/>
                <w:szCs w:val="24"/>
              </w:rPr>
              <w:t>/08</w:t>
            </w:r>
          </w:p>
          <w:p w14:paraId="14D611B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787F6080" w14:textId="229B8087" w:rsidR="00F9509D" w:rsidRPr="006B2169" w:rsidRDefault="001935E3">
            <w:pPr>
              <w:jc w:val="both"/>
              <w:rPr>
                <w:rFonts w:ascii="Arial" w:hAnsi="Arial" w:cs="Arial"/>
                <w:bCs/>
                <w:sz w:val="22"/>
                <w:szCs w:val="22"/>
              </w:rPr>
            </w:pPr>
            <w:r w:rsidRPr="006B2169">
              <w:rPr>
                <w:rFonts w:ascii="Arial" w:hAnsi="Arial" w:cs="Arial"/>
                <w:bCs/>
                <w:sz w:val="22"/>
                <w:szCs w:val="22"/>
              </w:rPr>
              <w:t>Postagem d</w:t>
            </w:r>
            <w:r w:rsidR="00FC396E">
              <w:rPr>
                <w:rFonts w:ascii="Arial" w:hAnsi="Arial" w:cs="Arial"/>
                <w:bCs/>
                <w:sz w:val="22"/>
                <w:szCs w:val="22"/>
              </w:rPr>
              <w:t>o</w:t>
            </w:r>
            <w:r w:rsidRPr="006B2169">
              <w:rPr>
                <w:rFonts w:ascii="Arial" w:hAnsi="Arial" w:cs="Arial"/>
                <w:bCs/>
                <w:sz w:val="22"/>
                <w:szCs w:val="22"/>
              </w:rPr>
              <w:t xml:space="preserve"> comunicado no grupo para entrega do material impresso com data e horários.</w:t>
            </w:r>
          </w:p>
          <w:p w14:paraId="0CA1D589" w14:textId="226C5255" w:rsidR="001935E3" w:rsidRPr="006B2169" w:rsidRDefault="001935E3">
            <w:pPr>
              <w:jc w:val="both"/>
              <w:rPr>
                <w:rFonts w:ascii="Arial" w:hAnsi="Arial" w:cs="Arial"/>
                <w:bCs/>
                <w:sz w:val="22"/>
                <w:szCs w:val="22"/>
              </w:rPr>
            </w:pPr>
            <w:r w:rsidRPr="006B2169">
              <w:rPr>
                <w:rFonts w:ascii="Arial" w:hAnsi="Arial" w:cs="Arial"/>
                <w:bCs/>
                <w:sz w:val="22"/>
                <w:szCs w:val="22"/>
              </w:rPr>
              <w:t>Acompanhamento das visualizações no Facebook.</w:t>
            </w:r>
          </w:p>
          <w:p w14:paraId="309F59E7" w14:textId="3078359D" w:rsidR="001935E3" w:rsidRPr="006B2169" w:rsidRDefault="001935E3">
            <w:pPr>
              <w:jc w:val="both"/>
              <w:rPr>
                <w:rFonts w:ascii="Arial" w:hAnsi="Arial" w:cs="Arial"/>
                <w:bCs/>
                <w:sz w:val="22"/>
                <w:szCs w:val="22"/>
              </w:rPr>
            </w:pPr>
            <w:r w:rsidRPr="006B2169">
              <w:rPr>
                <w:rFonts w:ascii="Arial" w:hAnsi="Arial" w:cs="Arial"/>
                <w:bCs/>
                <w:sz w:val="22"/>
                <w:szCs w:val="22"/>
              </w:rPr>
              <w:t xml:space="preserve">Interação no grupo WhatsApp, mantendo o vínculo com educandos. </w:t>
            </w:r>
          </w:p>
          <w:p w14:paraId="0EAD8BB3" w14:textId="1E46F34C" w:rsidR="001935E3" w:rsidRPr="006B2169" w:rsidRDefault="001935E3">
            <w:pPr>
              <w:jc w:val="both"/>
              <w:rPr>
                <w:rFonts w:ascii="Arial" w:hAnsi="Arial" w:cs="Arial"/>
                <w:bCs/>
                <w:sz w:val="22"/>
                <w:szCs w:val="22"/>
              </w:rPr>
            </w:pPr>
            <w:r w:rsidRPr="006B2169">
              <w:rPr>
                <w:rFonts w:ascii="Arial" w:hAnsi="Arial" w:cs="Arial"/>
                <w:bCs/>
                <w:sz w:val="22"/>
                <w:szCs w:val="22"/>
              </w:rPr>
              <w:t>Elaboração e digitação nos relatórios: plano de aula e rotina semanal</w:t>
            </w:r>
            <w:r w:rsidR="00F36FF0" w:rsidRPr="006B2169">
              <w:rPr>
                <w:rFonts w:ascii="Arial" w:hAnsi="Arial" w:cs="Arial"/>
                <w:bCs/>
                <w:sz w:val="22"/>
                <w:szCs w:val="22"/>
              </w:rPr>
              <w:t xml:space="preserve"> ‘’ o que é o que é’’.</w:t>
            </w:r>
          </w:p>
          <w:p w14:paraId="22F073BE" w14:textId="567D44AC" w:rsidR="00F36FF0" w:rsidRPr="006B2169" w:rsidRDefault="00F36FF0">
            <w:pPr>
              <w:jc w:val="both"/>
              <w:rPr>
                <w:rFonts w:ascii="Arial" w:hAnsi="Arial" w:cs="Arial"/>
                <w:bCs/>
                <w:sz w:val="22"/>
                <w:szCs w:val="22"/>
              </w:rPr>
            </w:pPr>
            <w:r w:rsidRPr="006B2169">
              <w:rPr>
                <w:rFonts w:ascii="Arial" w:hAnsi="Arial" w:cs="Arial"/>
                <w:bCs/>
                <w:sz w:val="22"/>
                <w:szCs w:val="22"/>
              </w:rPr>
              <w:t>Pesquisa e estudo origem do bolo de fubá.</w:t>
            </w:r>
          </w:p>
          <w:p w14:paraId="7061E7F2" w14:textId="77777777" w:rsidR="0012367C" w:rsidRDefault="00F36FF0" w:rsidP="0012367C">
            <w:pPr>
              <w:jc w:val="both"/>
              <w:rPr>
                <w:rFonts w:ascii="Arial" w:hAnsi="Arial" w:cs="Arial"/>
                <w:bCs/>
                <w:sz w:val="22"/>
                <w:szCs w:val="22"/>
              </w:rPr>
            </w:pPr>
            <w:r w:rsidRPr="006B2169">
              <w:rPr>
                <w:rFonts w:ascii="Arial" w:hAnsi="Arial" w:cs="Arial"/>
                <w:bCs/>
                <w:sz w:val="22"/>
                <w:szCs w:val="22"/>
              </w:rPr>
              <w:t>Site pesquisado (</w:t>
            </w:r>
            <w:hyperlink r:id="rId6" w:history="1">
              <w:r w:rsidR="0012367C" w:rsidRPr="0012367C">
                <w:rPr>
                  <w:rStyle w:val="Hyperlink"/>
                  <w:rFonts w:ascii="Arial" w:hAnsi="Arial" w:cs="Arial"/>
                  <w:sz w:val="22"/>
                  <w:szCs w:val="22"/>
                </w:rPr>
                <w:t>http://www.caminhodovinho.tur.br/bolo-de-fuba-origens-e-variacoes/</w:t>
              </w:r>
            </w:hyperlink>
            <w:r w:rsidRPr="006B2169">
              <w:rPr>
                <w:rFonts w:ascii="Arial" w:hAnsi="Arial" w:cs="Arial"/>
                <w:bCs/>
                <w:sz w:val="22"/>
                <w:szCs w:val="22"/>
              </w:rPr>
              <w:t>)     Acesso em 11/08/2020.</w:t>
            </w:r>
          </w:p>
          <w:p w14:paraId="2E833206" w14:textId="77777777" w:rsidR="0012367C" w:rsidRDefault="0012367C" w:rsidP="0012367C">
            <w:pPr>
              <w:jc w:val="both"/>
              <w:rPr>
                <w:rFonts w:ascii="Arial" w:hAnsi="Arial" w:cs="Arial"/>
                <w:b/>
                <w:bCs/>
                <w:sz w:val="22"/>
                <w:szCs w:val="22"/>
              </w:rPr>
            </w:pPr>
            <w:r w:rsidRPr="0012367C">
              <w:rPr>
                <w:rFonts w:ascii="Arial" w:hAnsi="Arial" w:cs="Arial"/>
                <w:b/>
                <w:bCs/>
                <w:sz w:val="22"/>
                <w:szCs w:val="22"/>
              </w:rPr>
              <w:t>Qual a origem do bolo de fubá?</w:t>
            </w:r>
          </w:p>
          <w:p w14:paraId="6DE4A787" w14:textId="7A22CBD2" w:rsidR="0012367C" w:rsidRPr="0012367C" w:rsidRDefault="0012367C" w:rsidP="0012367C">
            <w:pPr>
              <w:jc w:val="both"/>
              <w:rPr>
                <w:rFonts w:ascii="Arial" w:hAnsi="Arial" w:cs="Arial"/>
                <w:sz w:val="22"/>
                <w:szCs w:val="22"/>
              </w:rPr>
            </w:pPr>
            <w:r w:rsidRPr="0012367C">
              <w:rPr>
                <w:rFonts w:ascii="Arial" w:hAnsi="Arial" w:cs="Arial"/>
                <w:sz w:val="22"/>
                <w:szCs w:val="22"/>
              </w:rPr>
              <w:t>O fubá é uma farinha de milho fina e excelente para a produção de bolos e outros pratos, sendo que era uma farinha muito mais comum no Brasil colônia, onde não havia plantações de trigo por aqui, além do alto custo da importação da farinha de trigo de Portugal. Sendo assim, ele veio como uma alternativa para uma farinha muito mais cara.</w:t>
            </w:r>
            <w:r>
              <w:rPr>
                <w:rFonts w:ascii="Arial" w:hAnsi="Arial" w:cs="Arial"/>
                <w:sz w:val="22"/>
                <w:szCs w:val="22"/>
              </w:rPr>
              <w:t xml:space="preserve"> </w:t>
            </w:r>
            <w:r w:rsidRPr="0012367C">
              <w:rPr>
                <w:rFonts w:ascii="Arial" w:hAnsi="Arial" w:cs="Arial"/>
                <w:sz w:val="22"/>
                <w:szCs w:val="22"/>
              </w:rPr>
              <w:t>Além disso, não existe um Estado que consiga afirmar-se como o “criador do bolo de fubá”. Como a receita era muito comum entre os tropeiros e os mascates da época, ela acabou se popularizando por todo o país, sendo bem comum em áreas interioranas e por isso muito associada às quermesses e festas de São João.</w:t>
            </w:r>
          </w:p>
          <w:p w14:paraId="7371BFB7" w14:textId="0572A135" w:rsidR="001935E3" w:rsidRPr="006B2169" w:rsidRDefault="00211E04">
            <w:pPr>
              <w:jc w:val="both"/>
              <w:rPr>
                <w:rFonts w:ascii="Arial" w:hAnsi="Arial" w:cs="Arial"/>
                <w:bCs/>
                <w:sz w:val="22"/>
                <w:szCs w:val="22"/>
              </w:rPr>
            </w:pPr>
            <w:r>
              <w:rPr>
                <w:rFonts w:ascii="Arial" w:hAnsi="Arial" w:cs="Arial"/>
                <w:bCs/>
                <w:sz w:val="22"/>
                <w:szCs w:val="22"/>
              </w:rPr>
              <w:t>Feito pesquisa, estudos e desenvolvimento de um roteiro de forma sucinta com uma linguagem clara, para os alunos e responsáveis possam entender como prepara</w:t>
            </w:r>
            <w:r w:rsidR="00F101F4">
              <w:rPr>
                <w:rFonts w:ascii="Arial" w:hAnsi="Arial" w:cs="Arial"/>
                <w:bCs/>
                <w:sz w:val="22"/>
                <w:szCs w:val="22"/>
              </w:rPr>
              <w:t>r</w:t>
            </w:r>
            <w:r>
              <w:rPr>
                <w:rFonts w:ascii="Arial" w:hAnsi="Arial" w:cs="Arial"/>
                <w:bCs/>
                <w:sz w:val="22"/>
                <w:szCs w:val="22"/>
              </w:rPr>
              <w:t xml:space="preserve"> um delicioso bolo de fubá. </w:t>
            </w:r>
          </w:p>
        </w:tc>
        <w:tc>
          <w:tcPr>
            <w:tcW w:w="1260" w:type="dxa"/>
            <w:tcBorders>
              <w:top w:val="single" w:sz="4" w:space="0" w:color="auto"/>
              <w:left w:val="single" w:sz="4" w:space="0" w:color="auto"/>
              <w:bottom w:val="single" w:sz="4" w:space="0" w:color="auto"/>
              <w:right w:val="single" w:sz="4" w:space="0" w:color="auto"/>
            </w:tcBorders>
          </w:tcPr>
          <w:p w14:paraId="6DD4B874" w14:textId="098F6E87" w:rsidR="00F9509D" w:rsidRDefault="00880B0D">
            <w:pPr>
              <w:jc w:val="both"/>
              <w:rPr>
                <w:b/>
                <w:sz w:val="24"/>
                <w:szCs w:val="24"/>
              </w:rPr>
            </w:pPr>
            <w:r>
              <w:rPr>
                <w:b/>
                <w:sz w:val="24"/>
                <w:szCs w:val="24"/>
              </w:rPr>
              <w:t>8 horas</w:t>
            </w:r>
          </w:p>
        </w:tc>
      </w:tr>
      <w:tr w:rsidR="00F9509D" w14:paraId="6785A4AE" w14:textId="77777777" w:rsidTr="00E6662D">
        <w:trPr>
          <w:trHeight w:val="1033"/>
        </w:trPr>
        <w:tc>
          <w:tcPr>
            <w:tcW w:w="1177"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t>Quarta-feira</w:t>
            </w:r>
          </w:p>
          <w:p w14:paraId="0EB32CED" w14:textId="59AC3838" w:rsidR="00F9509D" w:rsidRDefault="00FC5E1E">
            <w:pPr>
              <w:jc w:val="both"/>
              <w:rPr>
                <w:b/>
                <w:sz w:val="24"/>
                <w:szCs w:val="24"/>
              </w:rPr>
            </w:pPr>
            <w:r>
              <w:rPr>
                <w:b/>
                <w:sz w:val="24"/>
                <w:szCs w:val="24"/>
              </w:rPr>
              <w:t>12</w:t>
            </w:r>
            <w:r w:rsidR="00170EA2">
              <w:rPr>
                <w:b/>
                <w:sz w:val="24"/>
                <w:szCs w:val="24"/>
              </w:rPr>
              <w:t>/08</w:t>
            </w:r>
          </w:p>
          <w:p w14:paraId="0ACF3347" w14:textId="77777777" w:rsidR="00F9509D" w:rsidRDefault="00F9509D">
            <w:pPr>
              <w:jc w:val="both"/>
              <w:rPr>
                <w:b/>
                <w:sz w:val="24"/>
                <w:szCs w:val="24"/>
              </w:rPr>
            </w:pPr>
          </w:p>
          <w:p w14:paraId="49EEE097"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4E9FECD5" w14:textId="26C5E0CA" w:rsidR="00F9509D" w:rsidRDefault="006B2169">
            <w:pPr>
              <w:jc w:val="both"/>
              <w:rPr>
                <w:rFonts w:ascii="Arial" w:hAnsi="Arial" w:cs="Arial"/>
                <w:bCs/>
                <w:sz w:val="22"/>
                <w:szCs w:val="22"/>
              </w:rPr>
            </w:pPr>
            <w:r>
              <w:rPr>
                <w:rFonts w:ascii="Arial" w:hAnsi="Arial" w:cs="Arial"/>
                <w:bCs/>
                <w:sz w:val="22"/>
                <w:szCs w:val="22"/>
              </w:rPr>
              <w:lastRenderedPageBreak/>
              <w:t>Participação no vídeo da professora Juliana(parlendas).</w:t>
            </w:r>
          </w:p>
          <w:p w14:paraId="51168B49" w14:textId="77777777" w:rsidR="006B2169" w:rsidRDefault="006B2169">
            <w:pPr>
              <w:jc w:val="both"/>
              <w:rPr>
                <w:rFonts w:ascii="Arial" w:hAnsi="Arial" w:cs="Arial"/>
                <w:bCs/>
                <w:sz w:val="22"/>
                <w:szCs w:val="22"/>
              </w:rPr>
            </w:pPr>
            <w:r>
              <w:rPr>
                <w:rFonts w:ascii="Arial" w:hAnsi="Arial" w:cs="Arial"/>
                <w:bCs/>
                <w:sz w:val="22"/>
                <w:szCs w:val="22"/>
              </w:rPr>
              <w:t>Orientação da coordenadora dando dicas de organização nos relatórios: plano de aula, rotina semanal e plano mensal.</w:t>
            </w:r>
          </w:p>
          <w:p w14:paraId="44315FD1" w14:textId="77777777" w:rsidR="006B2169" w:rsidRDefault="006B2169">
            <w:pPr>
              <w:jc w:val="both"/>
              <w:rPr>
                <w:rFonts w:ascii="Arial" w:hAnsi="Arial" w:cs="Arial"/>
                <w:bCs/>
                <w:sz w:val="22"/>
                <w:szCs w:val="22"/>
              </w:rPr>
            </w:pPr>
            <w:r>
              <w:rPr>
                <w:rFonts w:ascii="Arial" w:hAnsi="Arial" w:cs="Arial"/>
                <w:bCs/>
                <w:sz w:val="22"/>
                <w:szCs w:val="22"/>
              </w:rPr>
              <w:t>Organização dos ingredientes e objetos para a preparação da videoaula ‘’ bolo de fubá’’.</w:t>
            </w:r>
          </w:p>
          <w:p w14:paraId="7B382FCD" w14:textId="77777777" w:rsidR="006B2169" w:rsidRDefault="006B2169">
            <w:pPr>
              <w:jc w:val="both"/>
              <w:rPr>
                <w:rFonts w:ascii="Arial" w:hAnsi="Arial" w:cs="Arial"/>
                <w:bCs/>
                <w:sz w:val="22"/>
                <w:szCs w:val="22"/>
              </w:rPr>
            </w:pPr>
            <w:r>
              <w:rPr>
                <w:rFonts w:ascii="Arial" w:hAnsi="Arial" w:cs="Arial"/>
                <w:bCs/>
                <w:sz w:val="22"/>
                <w:szCs w:val="22"/>
              </w:rPr>
              <w:lastRenderedPageBreak/>
              <w:t>Checagem de eco no ambiente, deixando ambiente adequado para a gravação da videoaula.</w:t>
            </w:r>
          </w:p>
          <w:p w14:paraId="170280FC" w14:textId="20043624" w:rsidR="006B2169" w:rsidRPr="006B2169" w:rsidRDefault="006B2169">
            <w:pPr>
              <w:jc w:val="both"/>
              <w:rPr>
                <w:rFonts w:ascii="Arial" w:hAnsi="Arial" w:cs="Arial"/>
                <w:bCs/>
                <w:sz w:val="22"/>
                <w:szCs w:val="22"/>
              </w:rPr>
            </w:pPr>
            <w:r>
              <w:rPr>
                <w:rFonts w:ascii="Arial" w:hAnsi="Arial" w:cs="Arial"/>
                <w:bCs/>
                <w:sz w:val="22"/>
                <w:szCs w:val="22"/>
              </w:rPr>
              <w:t xml:space="preserve">Feito gravação da videoaula: ‘’ bolo de fubá’’. Em acordo com o roteiro desenvolvido anteriormente. Falando de forma clara, para melhor compreensão </w:t>
            </w:r>
            <w:r w:rsidR="00211E04">
              <w:rPr>
                <w:rFonts w:ascii="Arial" w:hAnsi="Arial" w:cs="Arial"/>
                <w:bCs/>
                <w:sz w:val="22"/>
                <w:szCs w:val="22"/>
              </w:rPr>
              <w:t>dos alunos do projeto.</w:t>
            </w:r>
          </w:p>
        </w:tc>
        <w:tc>
          <w:tcPr>
            <w:tcW w:w="1260" w:type="dxa"/>
            <w:tcBorders>
              <w:top w:val="single" w:sz="4" w:space="0" w:color="auto"/>
              <w:left w:val="single" w:sz="4" w:space="0" w:color="auto"/>
              <w:bottom w:val="single" w:sz="4" w:space="0" w:color="auto"/>
              <w:right w:val="single" w:sz="4" w:space="0" w:color="auto"/>
            </w:tcBorders>
            <w:hideMark/>
          </w:tcPr>
          <w:p w14:paraId="561B11C5" w14:textId="061BEC29" w:rsidR="00F9509D" w:rsidRDefault="00880B0D">
            <w:pPr>
              <w:jc w:val="both"/>
              <w:rPr>
                <w:b/>
                <w:sz w:val="24"/>
                <w:szCs w:val="24"/>
              </w:rPr>
            </w:pPr>
            <w:r>
              <w:rPr>
                <w:b/>
                <w:sz w:val="24"/>
                <w:szCs w:val="24"/>
              </w:rPr>
              <w:lastRenderedPageBreak/>
              <w:t>8 horas</w:t>
            </w:r>
          </w:p>
        </w:tc>
      </w:tr>
      <w:tr w:rsidR="00F9509D" w14:paraId="62405051" w14:textId="77777777" w:rsidTr="00E6662D">
        <w:trPr>
          <w:trHeight w:val="728"/>
        </w:trPr>
        <w:tc>
          <w:tcPr>
            <w:tcW w:w="1177" w:type="dxa"/>
            <w:tcBorders>
              <w:top w:val="single" w:sz="4" w:space="0" w:color="auto"/>
              <w:left w:val="single" w:sz="4" w:space="0" w:color="auto"/>
              <w:bottom w:val="single" w:sz="4" w:space="0" w:color="auto"/>
              <w:right w:val="single" w:sz="4" w:space="0" w:color="auto"/>
            </w:tcBorders>
          </w:tcPr>
          <w:p w14:paraId="0D0B998E" w14:textId="77777777" w:rsidR="00F9509D" w:rsidRDefault="00F9509D">
            <w:pPr>
              <w:jc w:val="both"/>
              <w:rPr>
                <w:b/>
                <w:sz w:val="24"/>
                <w:szCs w:val="24"/>
              </w:rPr>
            </w:pPr>
            <w:r>
              <w:rPr>
                <w:b/>
                <w:sz w:val="24"/>
                <w:szCs w:val="24"/>
              </w:rPr>
              <w:t>Quinta-feira</w:t>
            </w:r>
          </w:p>
          <w:p w14:paraId="110E971C" w14:textId="2B957E2C" w:rsidR="00F9509D" w:rsidRDefault="00FC5E1E">
            <w:pPr>
              <w:jc w:val="both"/>
              <w:rPr>
                <w:b/>
                <w:sz w:val="24"/>
                <w:szCs w:val="24"/>
              </w:rPr>
            </w:pPr>
            <w:r>
              <w:rPr>
                <w:b/>
                <w:sz w:val="24"/>
                <w:szCs w:val="24"/>
              </w:rPr>
              <w:t>13</w:t>
            </w:r>
            <w:r w:rsidR="00170EA2">
              <w:rPr>
                <w:b/>
                <w:sz w:val="24"/>
                <w:szCs w:val="24"/>
              </w:rPr>
              <w:t>/08</w:t>
            </w:r>
          </w:p>
          <w:p w14:paraId="77C7BB5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4D98FEC5" w14:textId="1B39B7E0" w:rsidR="00F9509D" w:rsidRDefault="00211E04">
            <w:pPr>
              <w:jc w:val="both"/>
              <w:rPr>
                <w:rFonts w:ascii="Arial" w:hAnsi="Arial" w:cs="Arial"/>
                <w:bCs/>
                <w:sz w:val="22"/>
                <w:szCs w:val="22"/>
              </w:rPr>
            </w:pPr>
            <w:r>
              <w:rPr>
                <w:rFonts w:ascii="Arial" w:hAnsi="Arial" w:cs="Arial"/>
                <w:bCs/>
                <w:sz w:val="22"/>
                <w:szCs w:val="22"/>
              </w:rPr>
              <w:t>Postagem do vídeo ‘’bolo de fubá’’ comida típica do folclore brasileiro da região sudeste.</w:t>
            </w:r>
          </w:p>
          <w:p w14:paraId="104FDA01" w14:textId="6B588301" w:rsidR="00211E04" w:rsidRDefault="00211E04">
            <w:pPr>
              <w:jc w:val="both"/>
              <w:rPr>
                <w:rFonts w:ascii="Arial" w:hAnsi="Arial" w:cs="Arial"/>
                <w:bCs/>
                <w:sz w:val="22"/>
                <w:szCs w:val="22"/>
              </w:rPr>
            </w:pPr>
            <w:r>
              <w:rPr>
                <w:rFonts w:ascii="Arial" w:hAnsi="Arial" w:cs="Arial"/>
                <w:bCs/>
                <w:sz w:val="22"/>
                <w:szCs w:val="22"/>
              </w:rPr>
              <w:t>Interação com educandos nas redes sociais WhatsApp Facebook, mantendo o vínculo com educandos e esperando uma devolutiva da atividade proposta.</w:t>
            </w:r>
          </w:p>
          <w:p w14:paraId="3DA6A643" w14:textId="4BD53C60" w:rsidR="00694AF0" w:rsidRDefault="00694AF0">
            <w:pPr>
              <w:jc w:val="both"/>
              <w:rPr>
                <w:rFonts w:ascii="Arial" w:hAnsi="Arial" w:cs="Arial"/>
                <w:bCs/>
                <w:sz w:val="22"/>
                <w:szCs w:val="22"/>
              </w:rPr>
            </w:pPr>
            <w:r>
              <w:rPr>
                <w:rFonts w:ascii="Arial" w:hAnsi="Arial" w:cs="Arial"/>
                <w:bCs/>
                <w:sz w:val="22"/>
                <w:szCs w:val="22"/>
              </w:rPr>
              <w:t xml:space="preserve">Elaboração e digitação nos relatórios: plano de aula e rotina semanal’’ bolo de fubá’’. </w:t>
            </w:r>
          </w:p>
          <w:p w14:paraId="4E7A17B3" w14:textId="4FE4C821" w:rsidR="00694AF0" w:rsidRPr="00211E04" w:rsidRDefault="00694AF0">
            <w:pPr>
              <w:jc w:val="both"/>
              <w:rPr>
                <w:rFonts w:ascii="Arial" w:hAnsi="Arial" w:cs="Arial"/>
                <w:bCs/>
                <w:sz w:val="22"/>
                <w:szCs w:val="22"/>
              </w:rPr>
            </w:pPr>
            <w:r>
              <w:rPr>
                <w:rFonts w:ascii="Arial" w:hAnsi="Arial" w:cs="Arial"/>
                <w:bCs/>
                <w:sz w:val="22"/>
                <w:szCs w:val="22"/>
              </w:rPr>
              <w:t xml:space="preserve">Acompanhamento das visualizações, curtidas e comentários no Facebook, e postando as </w:t>
            </w:r>
            <w:r w:rsidR="00A5360A">
              <w:rPr>
                <w:rFonts w:ascii="Arial" w:hAnsi="Arial" w:cs="Arial"/>
                <w:bCs/>
                <w:sz w:val="22"/>
                <w:szCs w:val="22"/>
              </w:rPr>
              <w:t>d</w:t>
            </w:r>
            <w:r>
              <w:rPr>
                <w:rFonts w:ascii="Arial" w:hAnsi="Arial" w:cs="Arial"/>
                <w:bCs/>
                <w:sz w:val="22"/>
                <w:szCs w:val="22"/>
              </w:rPr>
              <w:t xml:space="preserve">evolutivas.  </w:t>
            </w:r>
          </w:p>
          <w:p w14:paraId="446A5B29" w14:textId="1B740964" w:rsidR="00E6662D" w:rsidRDefault="00E6662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F37FF0C" w14:textId="7A194CB0" w:rsidR="00F9509D" w:rsidRDefault="00880B0D">
            <w:pPr>
              <w:jc w:val="both"/>
              <w:rPr>
                <w:b/>
                <w:sz w:val="24"/>
                <w:szCs w:val="24"/>
              </w:rPr>
            </w:pPr>
            <w:r>
              <w:rPr>
                <w:b/>
                <w:sz w:val="24"/>
                <w:szCs w:val="24"/>
              </w:rPr>
              <w:t>8 horas</w:t>
            </w:r>
          </w:p>
        </w:tc>
      </w:tr>
      <w:tr w:rsidR="00F9509D" w14:paraId="2A5D43DE" w14:textId="77777777" w:rsidTr="00E6662D">
        <w:trPr>
          <w:trHeight w:val="740"/>
        </w:trPr>
        <w:tc>
          <w:tcPr>
            <w:tcW w:w="1177" w:type="dxa"/>
            <w:tcBorders>
              <w:top w:val="single" w:sz="4" w:space="0" w:color="auto"/>
              <w:left w:val="single" w:sz="4" w:space="0" w:color="auto"/>
              <w:bottom w:val="single" w:sz="4" w:space="0" w:color="auto"/>
              <w:right w:val="single" w:sz="4" w:space="0" w:color="auto"/>
            </w:tcBorders>
          </w:tcPr>
          <w:p w14:paraId="58560EE9" w14:textId="77777777" w:rsidR="00F9509D" w:rsidRDefault="00F9509D">
            <w:pPr>
              <w:jc w:val="both"/>
              <w:rPr>
                <w:b/>
                <w:sz w:val="24"/>
                <w:szCs w:val="24"/>
              </w:rPr>
            </w:pPr>
            <w:r>
              <w:rPr>
                <w:b/>
                <w:sz w:val="24"/>
                <w:szCs w:val="24"/>
              </w:rPr>
              <w:t>Sexta-feira</w:t>
            </w:r>
          </w:p>
          <w:p w14:paraId="6CF944DB" w14:textId="05D67AF8" w:rsidR="00F9509D" w:rsidRDefault="00FC5E1E">
            <w:pPr>
              <w:jc w:val="both"/>
              <w:rPr>
                <w:b/>
                <w:sz w:val="24"/>
                <w:szCs w:val="24"/>
              </w:rPr>
            </w:pPr>
            <w:r>
              <w:rPr>
                <w:b/>
                <w:sz w:val="24"/>
                <w:szCs w:val="24"/>
              </w:rPr>
              <w:t>14</w:t>
            </w:r>
            <w:r w:rsidR="00170EA2">
              <w:rPr>
                <w:b/>
                <w:sz w:val="24"/>
                <w:szCs w:val="24"/>
              </w:rPr>
              <w:t>/</w:t>
            </w:r>
            <w:r w:rsidR="00694AF0">
              <w:rPr>
                <w:b/>
                <w:sz w:val="24"/>
                <w:szCs w:val="24"/>
              </w:rPr>
              <w:t>08</w:t>
            </w:r>
          </w:p>
        </w:tc>
        <w:tc>
          <w:tcPr>
            <w:tcW w:w="11783" w:type="dxa"/>
            <w:gridSpan w:val="2"/>
            <w:tcBorders>
              <w:top w:val="single" w:sz="4" w:space="0" w:color="auto"/>
              <w:left w:val="single" w:sz="4" w:space="0" w:color="auto"/>
              <w:bottom w:val="single" w:sz="4" w:space="0" w:color="auto"/>
              <w:right w:val="single" w:sz="4" w:space="0" w:color="auto"/>
            </w:tcBorders>
          </w:tcPr>
          <w:p w14:paraId="31D38277" w14:textId="251AD631" w:rsidR="00F9509D" w:rsidRDefault="00201092">
            <w:pPr>
              <w:jc w:val="both"/>
              <w:rPr>
                <w:rFonts w:ascii="Arial" w:hAnsi="Arial" w:cs="Arial"/>
                <w:bCs/>
                <w:sz w:val="22"/>
                <w:szCs w:val="22"/>
              </w:rPr>
            </w:pPr>
            <w:r>
              <w:rPr>
                <w:rFonts w:ascii="Arial" w:hAnsi="Arial" w:cs="Arial"/>
                <w:bCs/>
                <w:sz w:val="22"/>
                <w:szCs w:val="22"/>
              </w:rPr>
              <w:t xml:space="preserve">Auxilio para a professora Juliana nos relatórios do mês de </w:t>
            </w:r>
            <w:proofErr w:type="gramStart"/>
            <w:r>
              <w:rPr>
                <w:rFonts w:ascii="Arial" w:hAnsi="Arial" w:cs="Arial"/>
                <w:bCs/>
                <w:sz w:val="22"/>
                <w:szCs w:val="22"/>
              </w:rPr>
              <w:t>Abril</w:t>
            </w:r>
            <w:proofErr w:type="gramEnd"/>
            <w:r>
              <w:rPr>
                <w:rFonts w:ascii="Arial" w:hAnsi="Arial" w:cs="Arial"/>
                <w:bCs/>
                <w:sz w:val="22"/>
                <w:szCs w:val="22"/>
              </w:rPr>
              <w:t>.</w:t>
            </w:r>
          </w:p>
          <w:p w14:paraId="1197D711" w14:textId="3B490001" w:rsidR="00201092" w:rsidRDefault="00201092">
            <w:pPr>
              <w:jc w:val="both"/>
              <w:rPr>
                <w:rFonts w:ascii="Arial" w:hAnsi="Arial" w:cs="Arial"/>
                <w:bCs/>
                <w:sz w:val="22"/>
                <w:szCs w:val="22"/>
              </w:rPr>
            </w:pPr>
            <w:r>
              <w:rPr>
                <w:rFonts w:ascii="Arial" w:hAnsi="Arial" w:cs="Arial"/>
                <w:bCs/>
                <w:sz w:val="22"/>
                <w:szCs w:val="22"/>
              </w:rPr>
              <w:t xml:space="preserve">Entrega de material impresso e interação </w:t>
            </w:r>
            <w:r w:rsidR="00A5360A">
              <w:rPr>
                <w:rFonts w:ascii="Arial" w:hAnsi="Arial" w:cs="Arial"/>
                <w:bCs/>
                <w:sz w:val="22"/>
                <w:szCs w:val="22"/>
              </w:rPr>
              <w:t>com pais e educandos, com distanciamento social, uso de máscara e uso de álcool gel 70% na prevenção contra a covd19.</w:t>
            </w:r>
            <w:r>
              <w:rPr>
                <w:rFonts w:ascii="Arial" w:hAnsi="Arial" w:cs="Arial"/>
                <w:bCs/>
                <w:sz w:val="22"/>
                <w:szCs w:val="22"/>
              </w:rPr>
              <w:t xml:space="preserve"> </w:t>
            </w:r>
          </w:p>
          <w:p w14:paraId="7A920C0A" w14:textId="530CF848" w:rsidR="00A5360A" w:rsidRPr="00201092" w:rsidRDefault="00A5360A">
            <w:pPr>
              <w:jc w:val="both"/>
              <w:rPr>
                <w:rFonts w:ascii="Arial" w:hAnsi="Arial" w:cs="Arial"/>
                <w:bCs/>
                <w:sz w:val="22"/>
                <w:szCs w:val="22"/>
              </w:rPr>
            </w:pPr>
            <w:r>
              <w:rPr>
                <w:rFonts w:ascii="Arial" w:hAnsi="Arial" w:cs="Arial"/>
                <w:bCs/>
                <w:sz w:val="22"/>
                <w:szCs w:val="22"/>
              </w:rPr>
              <w:t>Inseri fotos no relatório</w:t>
            </w:r>
            <w:r w:rsidR="00EA3B46">
              <w:rPr>
                <w:rFonts w:ascii="Arial" w:hAnsi="Arial" w:cs="Arial"/>
                <w:bCs/>
                <w:sz w:val="22"/>
                <w:szCs w:val="22"/>
              </w:rPr>
              <w:t>: (</w:t>
            </w:r>
            <w:r>
              <w:rPr>
                <w:rFonts w:ascii="Arial" w:hAnsi="Arial" w:cs="Arial"/>
                <w:bCs/>
                <w:sz w:val="22"/>
                <w:szCs w:val="22"/>
              </w:rPr>
              <w:t>bolo de fubá</w:t>
            </w:r>
            <w:r w:rsidR="00EA3B46">
              <w:rPr>
                <w:rFonts w:ascii="Arial" w:hAnsi="Arial" w:cs="Arial"/>
                <w:bCs/>
                <w:sz w:val="22"/>
                <w:szCs w:val="22"/>
              </w:rPr>
              <w:t>)</w:t>
            </w:r>
            <w:r>
              <w:rPr>
                <w:rFonts w:ascii="Arial" w:hAnsi="Arial" w:cs="Arial"/>
                <w:bCs/>
                <w:sz w:val="22"/>
                <w:szCs w:val="22"/>
              </w:rPr>
              <w:t xml:space="preserve"> na folha de execução e feedback.</w:t>
            </w:r>
            <w:r w:rsidR="00EA3B46">
              <w:rPr>
                <w:rFonts w:ascii="Arial" w:hAnsi="Arial" w:cs="Arial"/>
                <w:bCs/>
                <w:sz w:val="22"/>
                <w:szCs w:val="22"/>
              </w:rPr>
              <w:t xml:space="preserve"> </w:t>
            </w:r>
          </w:p>
          <w:p w14:paraId="25EFDC13" w14:textId="77777777" w:rsidR="00E6662D" w:rsidRDefault="00E6662D">
            <w:pPr>
              <w:jc w:val="both"/>
              <w:rPr>
                <w:b/>
                <w:sz w:val="24"/>
                <w:szCs w:val="24"/>
              </w:rPr>
            </w:pPr>
          </w:p>
          <w:p w14:paraId="460F36A9" w14:textId="77777777" w:rsidR="00F9509D" w:rsidRDefault="00F9509D">
            <w:pPr>
              <w:jc w:val="both"/>
              <w:rPr>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50B0D161" w14:textId="5A2985B3" w:rsidR="00F9509D" w:rsidRDefault="00880B0D">
            <w:pPr>
              <w:jc w:val="both"/>
              <w:rPr>
                <w:b/>
                <w:sz w:val="24"/>
                <w:szCs w:val="24"/>
              </w:rPr>
            </w:pPr>
            <w:r>
              <w:rPr>
                <w:b/>
                <w:sz w:val="24"/>
                <w:szCs w:val="24"/>
              </w:rPr>
              <w:t>8 horas</w:t>
            </w:r>
          </w:p>
        </w:tc>
      </w:tr>
      <w:tr w:rsidR="00F9509D" w14:paraId="67745AF0" w14:textId="77777777" w:rsidTr="00E6662D">
        <w:trPr>
          <w:trHeight w:val="285"/>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pPr>
              <w:jc w:val="right"/>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19D37E4F" w:rsidR="00F9509D" w:rsidRDefault="00880B0D">
            <w:pPr>
              <w:jc w:val="both"/>
              <w:rPr>
                <w:b/>
                <w:sz w:val="24"/>
                <w:szCs w:val="24"/>
              </w:rPr>
            </w:pPr>
            <w:r>
              <w:rPr>
                <w:b/>
                <w:sz w:val="24"/>
                <w:szCs w:val="24"/>
              </w:rPr>
              <w:t>40 horas</w:t>
            </w:r>
          </w:p>
        </w:tc>
      </w:tr>
    </w:tbl>
    <w:p w14:paraId="48507DC5" w14:textId="681882DD" w:rsidR="00357B11" w:rsidRDefault="00064F00" w:rsidP="00357B11">
      <w:r>
        <w:t xml:space="preserve"> </w:t>
      </w:r>
    </w:p>
    <w:sectPr w:rsidR="00357B11" w:rsidSect="00172C90">
      <w:headerReference w:type="default" r:id="rId7"/>
      <w:footerReference w:type="default" r:id="rId8"/>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EF2BA" w14:textId="77777777" w:rsidR="009A449A" w:rsidRDefault="009A449A" w:rsidP="00172C90">
      <w:r>
        <w:separator/>
      </w:r>
    </w:p>
  </w:endnote>
  <w:endnote w:type="continuationSeparator" w:id="0">
    <w:p w14:paraId="76AEB75D" w14:textId="77777777" w:rsidR="009A449A" w:rsidRDefault="009A449A"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5F85B" w14:textId="77777777" w:rsidR="009A449A" w:rsidRDefault="009A449A" w:rsidP="00172C90">
      <w:r>
        <w:separator/>
      </w:r>
    </w:p>
  </w:footnote>
  <w:footnote w:type="continuationSeparator" w:id="0">
    <w:p w14:paraId="68541FBC" w14:textId="77777777" w:rsidR="009A449A" w:rsidRDefault="009A449A"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73DC"/>
    <w:rsid w:val="00081A32"/>
    <w:rsid w:val="000C4C01"/>
    <w:rsid w:val="0012367C"/>
    <w:rsid w:val="00170EA2"/>
    <w:rsid w:val="00172C90"/>
    <w:rsid w:val="001935E3"/>
    <w:rsid w:val="00201092"/>
    <w:rsid w:val="00211E04"/>
    <w:rsid w:val="00357B11"/>
    <w:rsid w:val="003878B1"/>
    <w:rsid w:val="004F0AC1"/>
    <w:rsid w:val="00563678"/>
    <w:rsid w:val="00567F97"/>
    <w:rsid w:val="005F18CD"/>
    <w:rsid w:val="006531A3"/>
    <w:rsid w:val="00661FB9"/>
    <w:rsid w:val="00694AF0"/>
    <w:rsid w:val="006B2169"/>
    <w:rsid w:val="00711F9B"/>
    <w:rsid w:val="00880B0D"/>
    <w:rsid w:val="008D4DB3"/>
    <w:rsid w:val="00913AC2"/>
    <w:rsid w:val="0098349A"/>
    <w:rsid w:val="009A449A"/>
    <w:rsid w:val="009D5A25"/>
    <w:rsid w:val="00A31584"/>
    <w:rsid w:val="00A5360A"/>
    <w:rsid w:val="00BC4199"/>
    <w:rsid w:val="00C15047"/>
    <w:rsid w:val="00C60F2D"/>
    <w:rsid w:val="00CD74A8"/>
    <w:rsid w:val="00E6662D"/>
    <w:rsid w:val="00EA3B46"/>
    <w:rsid w:val="00F101F4"/>
    <w:rsid w:val="00F36FF0"/>
    <w:rsid w:val="00F9509D"/>
    <w:rsid w:val="00FC396E"/>
    <w:rsid w:val="00FC5E1E"/>
    <w:rsid w:val="00FD59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2FA20735-7D8A-4592-BB97-E820128C3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2">
    <w:name w:val="heading 2"/>
    <w:basedOn w:val="Normal"/>
    <w:link w:val="Ttulo2Char"/>
    <w:uiPriority w:val="9"/>
    <w:qFormat/>
    <w:rsid w:val="0012367C"/>
    <w:pPr>
      <w:suppressAutoHyphens w:val="0"/>
      <w:spacing w:before="100" w:beforeAutospacing="1" w:after="100" w:afterAutospacing="1"/>
      <w:outlineLvl w:val="1"/>
    </w:pPr>
    <w:rPr>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5F18CD"/>
    <w:rPr>
      <w:color w:val="605E5C"/>
      <w:shd w:val="clear" w:color="auto" w:fill="E1DFDD"/>
    </w:rPr>
  </w:style>
  <w:style w:type="character" w:customStyle="1" w:styleId="Ttulo2Char">
    <w:name w:val="Título 2 Char"/>
    <w:basedOn w:val="Fontepargpadro"/>
    <w:link w:val="Ttulo2"/>
    <w:uiPriority w:val="9"/>
    <w:rsid w:val="0012367C"/>
    <w:rPr>
      <w:rFonts w:ascii="Times New Roman" w:eastAsia="Times New Roman" w:hAnsi="Times New Roman" w:cs="Times New Roman"/>
      <w:b/>
      <w:bCs/>
      <w:sz w:val="36"/>
      <w:szCs w:val="36"/>
      <w:lang w:eastAsia="pt-BR"/>
    </w:rPr>
  </w:style>
  <w:style w:type="paragraph" w:styleId="NormalWeb">
    <w:name w:val="Normal (Web)"/>
    <w:basedOn w:val="Normal"/>
    <w:uiPriority w:val="99"/>
    <w:semiHidden/>
    <w:unhideWhenUsed/>
    <w:rsid w:val="0012367C"/>
    <w:pPr>
      <w:suppressAutoHyphens w:val="0"/>
      <w:spacing w:before="100" w:beforeAutospacing="1" w:after="100" w:afterAutospacing="1"/>
    </w:pPr>
    <w:rPr>
      <w:sz w:val="24"/>
      <w:szCs w:val="24"/>
      <w:lang w:eastAsia="pt-BR"/>
    </w:rPr>
  </w:style>
  <w:style w:type="paragraph" w:styleId="SemEspaamento">
    <w:name w:val="No Spacing"/>
    <w:uiPriority w:val="1"/>
    <w:qFormat/>
    <w:rsid w:val="0012367C"/>
    <w:pPr>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893535121">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minhodovinho.tur.br/bolo-de-fuba-origens-e-variaco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593</Words>
  <Characters>3204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Rosana</cp:lastModifiedBy>
  <cp:revision>13</cp:revision>
  <dcterms:created xsi:type="dcterms:W3CDTF">2020-08-03T15:56:00Z</dcterms:created>
  <dcterms:modified xsi:type="dcterms:W3CDTF">2020-08-18T11:53:00Z</dcterms:modified>
</cp:coreProperties>
</file>